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B21DE" w14:textId="6A537B4B" w:rsidR="000879FA" w:rsidRPr="00497757" w:rsidRDefault="0064537D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 xml:space="preserve">AECOM </w:t>
      </w:r>
      <w:r w:rsidR="00993094" w:rsidRPr="00497757">
        <w:rPr>
          <w:sz w:val="24"/>
          <w:szCs w:val="24"/>
          <w:u w:val="single"/>
        </w:rPr>
        <w:t>(Denver</w:t>
      </w:r>
      <w:r w:rsidR="00281325" w:rsidRPr="00497757">
        <w:rPr>
          <w:sz w:val="24"/>
          <w:szCs w:val="24"/>
          <w:u w:val="single"/>
        </w:rPr>
        <w:t>, Colorado</w:t>
      </w:r>
      <w:r w:rsidR="00993094" w:rsidRPr="00497757">
        <w:rPr>
          <w:sz w:val="24"/>
          <w:szCs w:val="24"/>
          <w:u w:val="single"/>
        </w:rPr>
        <w:t>)</w:t>
      </w:r>
      <w:r w:rsidRPr="00497757">
        <w:rPr>
          <w:sz w:val="24"/>
          <w:szCs w:val="24"/>
          <w:u w:val="single"/>
        </w:rPr>
        <w:t xml:space="preserve"> </w:t>
      </w:r>
      <w:r w:rsidR="00FE5C29" w:rsidRPr="00497757">
        <w:rPr>
          <w:sz w:val="24"/>
          <w:szCs w:val="24"/>
          <w:u w:val="single"/>
        </w:rPr>
        <w:t>formerly URS Corporation</w:t>
      </w:r>
    </w:p>
    <w:p w14:paraId="4C4F1C89" w14:textId="0D2CCE50" w:rsidR="00993094" w:rsidRPr="00497757" w:rsidRDefault="00DC1041">
      <w:pPr>
        <w:rPr>
          <w:sz w:val="24"/>
          <w:szCs w:val="24"/>
        </w:rPr>
      </w:pPr>
      <w:r>
        <w:rPr>
          <w:sz w:val="24"/>
          <w:szCs w:val="24"/>
        </w:rPr>
        <w:t>Emily Cooper</w:t>
      </w:r>
    </w:p>
    <w:p w14:paraId="7B582DC1" w14:textId="48562FCF" w:rsidR="00497757" w:rsidRPr="00497757" w:rsidRDefault="00056FCB" w:rsidP="00497757">
      <w:pPr>
        <w:rPr>
          <w:sz w:val="24"/>
          <w:szCs w:val="24"/>
        </w:rPr>
      </w:pPr>
      <w:hyperlink r:id="rId5" w:history="1">
        <w:r w:rsidR="00DC1041" w:rsidRPr="00192E8B">
          <w:rPr>
            <w:rStyle w:val="Hyperlink"/>
            <w:sz w:val="24"/>
            <w:szCs w:val="24"/>
          </w:rPr>
          <w:t>emily.cooper@aecom.com</w:t>
        </w:r>
      </w:hyperlink>
    </w:p>
    <w:p w14:paraId="03E4D1EB" w14:textId="77777777" w:rsidR="00993094" w:rsidRPr="00497757" w:rsidRDefault="00993094">
      <w:pPr>
        <w:rPr>
          <w:sz w:val="24"/>
          <w:szCs w:val="24"/>
        </w:rPr>
      </w:pPr>
    </w:p>
    <w:p w14:paraId="15806666" w14:textId="4DA83C4E" w:rsidR="00993094" w:rsidRPr="00497757" w:rsidRDefault="00C2181B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 xml:space="preserve">Jacobs </w:t>
      </w:r>
      <w:r w:rsidR="00FE5C29" w:rsidRPr="00497757">
        <w:rPr>
          <w:sz w:val="24"/>
          <w:szCs w:val="24"/>
          <w:u w:val="single"/>
        </w:rPr>
        <w:t>formerly CH2M Hill (Englewood-Denver Office)</w:t>
      </w:r>
    </w:p>
    <w:p w14:paraId="2E125AFC" w14:textId="77777777" w:rsidR="00FE5C29" w:rsidRPr="00497757" w:rsidRDefault="00FE5C29" w:rsidP="00FE5C29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John </w:t>
      </w:r>
      <w:proofErr w:type="spellStart"/>
      <w:r w:rsidRPr="00497757">
        <w:rPr>
          <w:sz w:val="24"/>
          <w:szCs w:val="24"/>
        </w:rPr>
        <w:t>Blakney</w:t>
      </w:r>
      <w:proofErr w:type="spellEnd"/>
    </w:p>
    <w:p w14:paraId="4A146982" w14:textId="79DF6908" w:rsidR="0071696C" w:rsidRDefault="00056FCB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hyperlink r:id="rId6" w:history="1">
        <w:r w:rsidR="0071696C" w:rsidRPr="00192E8B">
          <w:rPr>
            <w:rStyle w:val="Hyperlink"/>
            <w:rFonts w:asciiTheme="minorHAnsi" w:hAnsiTheme="minorHAnsi" w:cstheme="minorHAnsi"/>
          </w:rPr>
          <w:t>www.jacobs.com/contact/projects</w:t>
        </w:r>
      </w:hyperlink>
      <w:r w:rsidR="0071696C">
        <w:rPr>
          <w:rFonts w:asciiTheme="minorHAnsi" w:hAnsiTheme="minorHAnsi" w:cstheme="minorHAnsi"/>
        </w:rPr>
        <w:t xml:space="preserve"> RFP documents need to be uploaded to this site.</w:t>
      </w:r>
    </w:p>
    <w:p w14:paraId="224E07E2" w14:textId="77777777" w:rsidR="0071696C" w:rsidRDefault="0071696C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2CB9B74D" w14:textId="77777777" w:rsidR="00993094" w:rsidRPr="00497757" w:rsidRDefault="00993094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>SWCA</w:t>
      </w:r>
    </w:p>
    <w:p w14:paraId="33A20F85" w14:textId="2B5920A2" w:rsidR="00FE5C29" w:rsidRPr="00497757" w:rsidRDefault="00FE5C29">
      <w:pPr>
        <w:rPr>
          <w:sz w:val="24"/>
          <w:szCs w:val="24"/>
        </w:rPr>
      </w:pPr>
      <w:r w:rsidRPr="00497757">
        <w:rPr>
          <w:sz w:val="24"/>
          <w:szCs w:val="24"/>
        </w:rPr>
        <w:t>Drew Carson</w:t>
      </w:r>
    </w:p>
    <w:p w14:paraId="6BB9BCCB" w14:textId="08FB6659" w:rsidR="00993094" w:rsidRPr="00BA4DC0" w:rsidRDefault="00056FCB">
      <w:pPr>
        <w:rPr>
          <w:rStyle w:val="Hyperlink"/>
        </w:rPr>
      </w:pPr>
      <w:hyperlink r:id="rId7" w:history="1">
        <w:r w:rsidR="00FE5C29" w:rsidRPr="00BA4DC0">
          <w:rPr>
            <w:rStyle w:val="Hyperlink"/>
            <w:sz w:val="24"/>
            <w:szCs w:val="24"/>
          </w:rPr>
          <w:t>dcarson@swca.com</w:t>
        </w:r>
      </w:hyperlink>
    </w:p>
    <w:p w14:paraId="2FEB0E45" w14:textId="3E662EE4" w:rsidR="00FE5C29" w:rsidRPr="00497757" w:rsidRDefault="00FE5C29">
      <w:pPr>
        <w:rPr>
          <w:sz w:val="24"/>
          <w:szCs w:val="24"/>
        </w:rPr>
      </w:pPr>
      <w:r w:rsidRPr="00497757">
        <w:rPr>
          <w:sz w:val="24"/>
          <w:szCs w:val="24"/>
        </w:rPr>
        <w:t>Eric Myers</w:t>
      </w:r>
    </w:p>
    <w:p w14:paraId="51CB2F89" w14:textId="7B01A92D" w:rsidR="00FE5C29" w:rsidRPr="00BA4DC0" w:rsidRDefault="00056FCB">
      <w:pPr>
        <w:rPr>
          <w:rStyle w:val="Hyperlink"/>
        </w:rPr>
      </w:pPr>
      <w:hyperlink r:id="rId8" w:history="1">
        <w:r w:rsidR="00497757" w:rsidRPr="00BA4DC0">
          <w:rPr>
            <w:rStyle w:val="Hyperlink"/>
            <w:sz w:val="24"/>
            <w:szCs w:val="24"/>
          </w:rPr>
          <w:t>eric.myers@swca.com</w:t>
        </w:r>
      </w:hyperlink>
    </w:p>
    <w:p w14:paraId="609443D3" w14:textId="77777777" w:rsidR="00993094" w:rsidRPr="00497757" w:rsidRDefault="00993094">
      <w:pPr>
        <w:rPr>
          <w:sz w:val="24"/>
          <w:szCs w:val="24"/>
        </w:rPr>
      </w:pPr>
    </w:p>
    <w:p w14:paraId="32FAD99C" w14:textId="6A00F06A" w:rsidR="00993094" w:rsidRPr="00497757" w:rsidRDefault="00993094">
      <w:pPr>
        <w:rPr>
          <w:sz w:val="24"/>
          <w:szCs w:val="24"/>
          <w:u w:val="single"/>
        </w:rPr>
      </w:pPr>
      <w:proofErr w:type="spellStart"/>
      <w:r w:rsidRPr="00497757">
        <w:rPr>
          <w:sz w:val="24"/>
          <w:szCs w:val="24"/>
          <w:u w:val="single"/>
        </w:rPr>
        <w:t>ENValue</w:t>
      </w:r>
      <w:proofErr w:type="spellEnd"/>
      <w:r w:rsidR="00877514" w:rsidRPr="00497757">
        <w:rPr>
          <w:sz w:val="24"/>
          <w:szCs w:val="24"/>
          <w:u w:val="single"/>
        </w:rPr>
        <w:t xml:space="preserve"> LLC.</w:t>
      </w:r>
    </w:p>
    <w:p w14:paraId="5C7AF4FC" w14:textId="601CAE47" w:rsidR="00993094" w:rsidRDefault="00993094">
      <w:pPr>
        <w:rPr>
          <w:sz w:val="24"/>
          <w:szCs w:val="24"/>
        </w:rPr>
      </w:pPr>
      <w:r w:rsidRPr="00497757">
        <w:rPr>
          <w:sz w:val="24"/>
          <w:szCs w:val="24"/>
        </w:rPr>
        <w:t>Randy Schroeder</w:t>
      </w:r>
      <w:r w:rsidR="0064537D" w:rsidRPr="00497757">
        <w:rPr>
          <w:sz w:val="24"/>
          <w:szCs w:val="24"/>
        </w:rPr>
        <w:t xml:space="preserve"> – Owner</w:t>
      </w:r>
    </w:p>
    <w:p w14:paraId="4756B3B5" w14:textId="5F5FDABF" w:rsidR="005050D2" w:rsidRPr="00497757" w:rsidRDefault="00056FCB">
      <w:pPr>
        <w:rPr>
          <w:sz w:val="24"/>
          <w:szCs w:val="24"/>
        </w:rPr>
      </w:pPr>
      <w:hyperlink r:id="rId9" w:history="1">
        <w:r w:rsidR="00BA4DC0" w:rsidRPr="0052639E">
          <w:rPr>
            <w:rStyle w:val="Hyperlink"/>
            <w:sz w:val="24"/>
            <w:szCs w:val="24"/>
          </w:rPr>
          <w:t>rschroeder@envalue.us</w:t>
        </w:r>
      </w:hyperlink>
      <w:r w:rsidR="00BA4DC0">
        <w:rPr>
          <w:sz w:val="24"/>
          <w:szCs w:val="24"/>
        </w:rPr>
        <w:t xml:space="preserve"> </w:t>
      </w:r>
    </w:p>
    <w:p w14:paraId="5B21665A" w14:textId="134DADE6" w:rsidR="00500D37" w:rsidRDefault="005050D2">
      <w:pPr>
        <w:rPr>
          <w:sz w:val="24"/>
          <w:szCs w:val="24"/>
        </w:rPr>
      </w:pPr>
      <w:r>
        <w:rPr>
          <w:sz w:val="24"/>
          <w:szCs w:val="24"/>
        </w:rPr>
        <w:t>Send RFP docs to Pat Golden</w:t>
      </w:r>
    </w:p>
    <w:p w14:paraId="261503E2" w14:textId="0EF0F001" w:rsidR="005050D2" w:rsidRDefault="00056FCB">
      <w:pPr>
        <w:rPr>
          <w:sz w:val="24"/>
          <w:szCs w:val="24"/>
        </w:rPr>
      </w:pPr>
      <w:hyperlink r:id="rId10" w:history="1">
        <w:r w:rsidR="005050D2" w:rsidRPr="00242BC8">
          <w:rPr>
            <w:rStyle w:val="Hyperlink"/>
            <w:sz w:val="24"/>
            <w:szCs w:val="24"/>
          </w:rPr>
          <w:t>pgolden@heritage-ec.com</w:t>
        </w:r>
      </w:hyperlink>
      <w:r w:rsidR="005050D2">
        <w:rPr>
          <w:sz w:val="24"/>
          <w:szCs w:val="24"/>
        </w:rPr>
        <w:t xml:space="preserve"> </w:t>
      </w:r>
    </w:p>
    <w:p w14:paraId="2624F975" w14:textId="77777777" w:rsidR="00993094" w:rsidRPr="00497757" w:rsidRDefault="00993094">
      <w:pPr>
        <w:rPr>
          <w:sz w:val="24"/>
          <w:szCs w:val="24"/>
        </w:rPr>
      </w:pPr>
    </w:p>
    <w:p w14:paraId="7382BCF7" w14:textId="279186A3" w:rsidR="00993094" w:rsidRPr="00497757" w:rsidRDefault="00993094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>Stantec Consulting Services, Inc.</w:t>
      </w:r>
      <w:r w:rsidR="00877514" w:rsidRPr="00497757">
        <w:rPr>
          <w:sz w:val="24"/>
          <w:szCs w:val="24"/>
          <w:u w:val="single"/>
        </w:rPr>
        <w:t xml:space="preserve"> (Madison, WI)</w:t>
      </w:r>
    </w:p>
    <w:p w14:paraId="79984A29" w14:textId="18F852FD" w:rsidR="00993094" w:rsidRPr="00497757" w:rsidRDefault="00993094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Curt </w:t>
      </w:r>
      <w:proofErr w:type="spellStart"/>
      <w:r w:rsidRPr="00497757">
        <w:rPr>
          <w:sz w:val="24"/>
          <w:szCs w:val="24"/>
        </w:rPr>
        <w:t>Bjurlin</w:t>
      </w:r>
      <w:proofErr w:type="spellEnd"/>
      <w:r w:rsidR="00877514" w:rsidRPr="00497757">
        <w:rPr>
          <w:sz w:val="24"/>
          <w:szCs w:val="24"/>
        </w:rPr>
        <w:t xml:space="preserve"> – VP, Environmental Services, Power</w:t>
      </w:r>
    </w:p>
    <w:p w14:paraId="512E08D4" w14:textId="2ADD0DEC" w:rsidR="00877514" w:rsidRPr="00BA4DC0" w:rsidRDefault="00056FCB">
      <w:pPr>
        <w:rPr>
          <w:rStyle w:val="Hyperlink"/>
        </w:rPr>
      </w:pPr>
      <w:hyperlink r:id="rId11" w:history="1">
        <w:r w:rsidR="00877514" w:rsidRPr="00BA4DC0">
          <w:rPr>
            <w:rStyle w:val="Hyperlink"/>
            <w:sz w:val="24"/>
            <w:szCs w:val="24"/>
          </w:rPr>
          <w:t>Curt.bjurlin@stantec.com</w:t>
        </w:r>
      </w:hyperlink>
      <w:r w:rsidR="00BA4DC0" w:rsidRPr="00BA4DC0">
        <w:rPr>
          <w:rStyle w:val="Hyperlink"/>
          <w:sz w:val="24"/>
          <w:szCs w:val="24"/>
        </w:rPr>
        <w:t xml:space="preserve"> </w:t>
      </w:r>
    </w:p>
    <w:p w14:paraId="6497A8C2" w14:textId="77777777" w:rsidR="00993094" w:rsidRPr="00497757" w:rsidRDefault="00993094">
      <w:pPr>
        <w:rPr>
          <w:sz w:val="24"/>
          <w:szCs w:val="24"/>
        </w:rPr>
      </w:pPr>
    </w:p>
    <w:p w14:paraId="147A92F0" w14:textId="74A1CAA2" w:rsidR="00C2181B" w:rsidRPr="00497757" w:rsidRDefault="00C2181B" w:rsidP="00C2181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u w:val="single"/>
        </w:rPr>
      </w:pPr>
      <w:proofErr w:type="spellStart"/>
      <w:r w:rsidRPr="00497757">
        <w:rPr>
          <w:rFonts w:asciiTheme="minorHAnsi" w:hAnsiTheme="minorHAnsi" w:cstheme="minorHAnsi"/>
          <w:u w:val="single"/>
        </w:rPr>
        <w:t>Felsberg</w:t>
      </w:r>
      <w:proofErr w:type="spellEnd"/>
      <w:r w:rsidRPr="00497757">
        <w:rPr>
          <w:rFonts w:asciiTheme="minorHAnsi" w:hAnsiTheme="minorHAnsi" w:cstheme="minorHAnsi"/>
          <w:u w:val="single"/>
        </w:rPr>
        <w:t xml:space="preserve"> Holt &amp; </w:t>
      </w:r>
      <w:proofErr w:type="spellStart"/>
      <w:r w:rsidRPr="00497757">
        <w:rPr>
          <w:rFonts w:asciiTheme="minorHAnsi" w:hAnsiTheme="minorHAnsi" w:cstheme="minorHAnsi"/>
          <w:u w:val="single"/>
        </w:rPr>
        <w:t>Ullevig</w:t>
      </w:r>
      <w:proofErr w:type="spellEnd"/>
      <w:r w:rsidRPr="00497757">
        <w:rPr>
          <w:rFonts w:asciiTheme="minorHAnsi" w:hAnsiTheme="minorHAnsi" w:cstheme="minorHAnsi"/>
          <w:u w:val="single"/>
        </w:rPr>
        <w:t xml:space="preserve"> (FHU)</w:t>
      </w:r>
      <w:r w:rsidR="00B95BDC" w:rsidRPr="00497757">
        <w:rPr>
          <w:rFonts w:asciiTheme="minorHAnsi" w:hAnsiTheme="minorHAnsi" w:cstheme="minorHAnsi"/>
          <w:u w:val="single"/>
        </w:rPr>
        <w:t xml:space="preserve"> </w:t>
      </w:r>
    </w:p>
    <w:p w14:paraId="7DE7B21E" w14:textId="2500AF6A" w:rsidR="00497757" w:rsidRPr="00497757" w:rsidRDefault="00497757" w:rsidP="00497757">
      <w:pPr>
        <w:rPr>
          <w:sz w:val="24"/>
          <w:szCs w:val="24"/>
        </w:rPr>
      </w:pPr>
      <w:r w:rsidRPr="00497757">
        <w:rPr>
          <w:sz w:val="24"/>
          <w:szCs w:val="24"/>
        </w:rPr>
        <w:t xml:space="preserve">Jessica </w:t>
      </w:r>
      <w:proofErr w:type="spellStart"/>
      <w:r w:rsidRPr="00497757">
        <w:rPr>
          <w:sz w:val="24"/>
          <w:szCs w:val="24"/>
        </w:rPr>
        <w:t>Jurzenski</w:t>
      </w:r>
      <w:proofErr w:type="spellEnd"/>
    </w:p>
    <w:p w14:paraId="2901C42D" w14:textId="23C3020E" w:rsidR="00931A56" w:rsidRDefault="00056FCB" w:rsidP="00B95BDC">
      <w:pPr>
        <w:rPr>
          <w:rFonts w:cstheme="minorHAnsi"/>
          <w:sz w:val="24"/>
          <w:szCs w:val="24"/>
        </w:rPr>
      </w:pPr>
      <w:hyperlink r:id="rId12" w:history="1">
        <w:r w:rsidR="00001D7D" w:rsidRPr="004D4D18">
          <w:rPr>
            <w:rStyle w:val="Hyperlink"/>
            <w:rFonts w:cstheme="minorHAnsi"/>
            <w:sz w:val="24"/>
            <w:szCs w:val="24"/>
          </w:rPr>
          <w:t>Jessica.jurzenski@fhueng.com</w:t>
        </w:r>
      </w:hyperlink>
    </w:p>
    <w:p w14:paraId="11E6EBF9" w14:textId="77777777" w:rsidR="00001D7D" w:rsidRPr="00497757" w:rsidRDefault="00001D7D" w:rsidP="001B24A6">
      <w:pPr>
        <w:rPr>
          <w:rFonts w:cstheme="minorHAnsi"/>
          <w:sz w:val="24"/>
          <w:szCs w:val="24"/>
          <w:u w:val="single"/>
        </w:rPr>
      </w:pPr>
    </w:p>
    <w:p w14:paraId="3964D35C" w14:textId="782002AE" w:rsidR="001B24A6" w:rsidRPr="00497757" w:rsidRDefault="001B24A6" w:rsidP="001B24A6">
      <w:pPr>
        <w:rPr>
          <w:rFonts w:cstheme="minorHAnsi"/>
          <w:sz w:val="24"/>
          <w:szCs w:val="24"/>
          <w:u w:val="single"/>
        </w:rPr>
      </w:pPr>
      <w:r w:rsidRPr="00497757">
        <w:rPr>
          <w:rFonts w:cstheme="minorHAnsi"/>
          <w:sz w:val="24"/>
          <w:szCs w:val="24"/>
          <w:u w:val="single"/>
        </w:rPr>
        <w:t xml:space="preserve">Burns and McDonnell </w:t>
      </w:r>
    </w:p>
    <w:p w14:paraId="32E20E1B" w14:textId="3D53A9DC" w:rsidR="00497757" w:rsidRPr="00497757" w:rsidRDefault="00497757" w:rsidP="00497757">
      <w:pPr>
        <w:rPr>
          <w:rFonts w:cstheme="minorHAnsi"/>
          <w:sz w:val="24"/>
          <w:szCs w:val="24"/>
        </w:rPr>
      </w:pPr>
      <w:r w:rsidRPr="00497757">
        <w:rPr>
          <w:rStyle w:val="Hyperlink"/>
          <w:rFonts w:cstheme="minorHAnsi"/>
          <w:color w:val="auto"/>
          <w:sz w:val="24"/>
          <w:szCs w:val="24"/>
          <w:u w:val="none"/>
        </w:rPr>
        <w:t>Steve Thornhill, Kansas City Office, 816 894 8808</w:t>
      </w:r>
    </w:p>
    <w:p w14:paraId="116F5EF7" w14:textId="43251413" w:rsidR="001B24A6" w:rsidRPr="00BA4DC0" w:rsidRDefault="005A1F90" w:rsidP="001B24A6">
      <w:pPr>
        <w:rPr>
          <w:rStyle w:val="Hyperlink"/>
          <w:sz w:val="24"/>
          <w:szCs w:val="24"/>
        </w:rPr>
      </w:pPr>
      <w:r w:rsidRPr="00BA4DC0">
        <w:rPr>
          <w:rStyle w:val="Hyperlink"/>
          <w:sz w:val="24"/>
          <w:szCs w:val="24"/>
        </w:rPr>
        <w:t>sthornh@burnsmcd.com</w:t>
      </w:r>
    </w:p>
    <w:p w14:paraId="5E4F586B" w14:textId="77777777" w:rsidR="00001D7D" w:rsidRDefault="00001D7D" w:rsidP="001B24A6">
      <w:pPr>
        <w:rPr>
          <w:rFonts w:cstheme="minorHAnsi"/>
          <w:sz w:val="24"/>
          <w:szCs w:val="24"/>
          <w:u w:val="single"/>
        </w:rPr>
      </w:pPr>
    </w:p>
    <w:p w14:paraId="63FF1327" w14:textId="66970106" w:rsidR="009F1905" w:rsidRDefault="009F1905" w:rsidP="001B24A6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WSP</w:t>
      </w:r>
    </w:p>
    <w:p w14:paraId="4A0F42A2" w14:textId="7B351A08" w:rsidR="009F1905" w:rsidRDefault="00E424CC" w:rsidP="001B24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Ryan Long, AICP</w:t>
      </w:r>
    </w:p>
    <w:p w14:paraId="2C196804" w14:textId="36E26176" w:rsidR="00E424CC" w:rsidRPr="009F1905" w:rsidRDefault="00056FCB" w:rsidP="001B24A6">
      <w:pPr>
        <w:rPr>
          <w:rFonts w:cstheme="minorHAnsi"/>
          <w:sz w:val="24"/>
          <w:szCs w:val="24"/>
        </w:rPr>
      </w:pPr>
      <w:hyperlink r:id="rId13" w:history="1">
        <w:r w:rsidR="00E424CC" w:rsidRPr="00745A13">
          <w:rPr>
            <w:rStyle w:val="Hyperlink"/>
            <w:rFonts w:cstheme="minorHAnsi"/>
            <w:sz w:val="24"/>
            <w:szCs w:val="24"/>
          </w:rPr>
          <w:t>Ryan.Long@wsp.com</w:t>
        </w:r>
      </w:hyperlink>
      <w:r w:rsidR="00E424CC">
        <w:rPr>
          <w:rFonts w:cstheme="minorHAnsi"/>
          <w:sz w:val="24"/>
          <w:szCs w:val="24"/>
        </w:rPr>
        <w:t xml:space="preserve"> </w:t>
      </w:r>
    </w:p>
    <w:p w14:paraId="19BFC556" w14:textId="7EA973C7" w:rsidR="00B95BDC" w:rsidRDefault="00B95BDC">
      <w:pPr>
        <w:rPr>
          <w:rFonts w:cstheme="minorHAnsi"/>
          <w:color w:val="FFFFFF"/>
          <w:shd w:val="clear" w:color="auto" w:fill="FFFFFF"/>
        </w:rPr>
      </w:pPr>
    </w:p>
    <w:p w14:paraId="45CB93F3" w14:textId="7E1D9386" w:rsidR="00E143E7" w:rsidRDefault="001F15A8">
      <w:pPr>
        <w:rPr>
          <w:sz w:val="24"/>
          <w:szCs w:val="24"/>
          <w:u w:val="single"/>
        </w:rPr>
      </w:pPr>
      <w:proofErr w:type="spellStart"/>
      <w:r w:rsidRPr="001F15A8">
        <w:rPr>
          <w:sz w:val="24"/>
          <w:szCs w:val="24"/>
          <w:u w:val="single"/>
        </w:rPr>
        <w:t>Merjent</w:t>
      </w:r>
      <w:proofErr w:type="spellEnd"/>
    </w:p>
    <w:p w14:paraId="667AF78E" w14:textId="2B6A36F6" w:rsidR="001F15A8" w:rsidRPr="00BA4DC0" w:rsidRDefault="001F15A8" w:rsidP="001F15A8">
      <w:pPr>
        <w:rPr>
          <w:rStyle w:val="Hyperlink"/>
          <w:rFonts w:cstheme="minorHAnsi"/>
        </w:rPr>
      </w:pPr>
      <w:r>
        <w:rPr>
          <w:sz w:val="24"/>
          <w:szCs w:val="24"/>
        </w:rPr>
        <w:t xml:space="preserve">Leslie </w:t>
      </w:r>
      <w:proofErr w:type="spellStart"/>
      <w:r>
        <w:rPr>
          <w:sz w:val="24"/>
          <w:szCs w:val="24"/>
        </w:rPr>
        <w:t>TeWinkel</w:t>
      </w:r>
      <w:proofErr w:type="spellEnd"/>
      <w:r>
        <w:rPr>
          <w:sz w:val="24"/>
          <w:szCs w:val="24"/>
        </w:rPr>
        <w:br/>
      </w:r>
      <w:hyperlink r:id="rId14" w:tgtFrame="_blank" w:history="1">
        <w:r w:rsidRPr="00BA4DC0">
          <w:rPr>
            <w:rStyle w:val="Hyperlink"/>
            <w:rFonts w:cstheme="minorHAnsi"/>
            <w:sz w:val="24"/>
            <w:szCs w:val="24"/>
          </w:rPr>
          <w:t>leslie.tewinkel@merjent.com</w:t>
        </w:r>
      </w:hyperlink>
    </w:p>
    <w:p w14:paraId="4FB171B1" w14:textId="0EE3CF84" w:rsidR="001F15A8" w:rsidRPr="000232EC" w:rsidRDefault="001F15A8">
      <w:pPr>
        <w:rPr>
          <w:rFonts w:cstheme="minorHAnsi"/>
          <w:u w:val="single"/>
          <w:shd w:val="clear" w:color="auto" w:fill="FFFFFF"/>
        </w:rPr>
      </w:pPr>
    </w:p>
    <w:p w14:paraId="549CACEE" w14:textId="4164F393" w:rsidR="000232EC" w:rsidRPr="000232EC" w:rsidRDefault="000232EC">
      <w:pPr>
        <w:rPr>
          <w:rFonts w:cstheme="minorHAnsi"/>
          <w:sz w:val="24"/>
          <w:szCs w:val="24"/>
          <w:u w:val="single"/>
          <w:shd w:val="clear" w:color="auto" w:fill="FFFFFF"/>
        </w:rPr>
      </w:pPr>
      <w:r w:rsidRPr="000232EC">
        <w:rPr>
          <w:rFonts w:cstheme="minorHAnsi"/>
          <w:sz w:val="24"/>
          <w:szCs w:val="24"/>
          <w:u w:val="single"/>
          <w:shd w:val="clear" w:color="auto" w:fill="FFFFFF"/>
        </w:rPr>
        <w:t>ERM</w:t>
      </w:r>
    </w:p>
    <w:p w14:paraId="58E13308" w14:textId="7F5E5D7F" w:rsidR="000232EC" w:rsidRPr="0012704C" w:rsidRDefault="00056FC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Jeff Gutierrez</w:t>
      </w:r>
    </w:p>
    <w:p w14:paraId="20EA2B32" w14:textId="2670B097" w:rsidR="0012704C" w:rsidRDefault="008D5F17">
      <w:pPr>
        <w:rPr>
          <w:rStyle w:val="Hyperlink"/>
          <w:rFonts w:eastAsia="Times New Roman" w:cstheme="minorHAnsi"/>
          <w:sz w:val="24"/>
          <w:szCs w:val="24"/>
        </w:rPr>
      </w:pPr>
      <w:r w:rsidRPr="00BA4DC0">
        <w:rPr>
          <w:rStyle w:val="Hyperlink"/>
          <w:rFonts w:eastAsia="Times New Roman" w:cstheme="minorHAnsi"/>
          <w:sz w:val="24"/>
          <w:szCs w:val="24"/>
        </w:rPr>
        <w:t>jeff.gutierrez@erm.com</w:t>
      </w:r>
    </w:p>
    <w:p w14:paraId="210EF90E" w14:textId="4C336A2B" w:rsidR="008D5F17" w:rsidRDefault="008D5F17">
      <w:pPr>
        <w:rPr>
          <w:rStyle w:val="Hyperlink"/>
          <w:rFonts w:eastAsia="Times New Roman" w:cstheme="minorHAnsi"/>
          <w:sz w:val="24"/>
          <w:szCs w:val="24"/>
        </w:rPr>
      </w:pPr>
    </w:p>
    <w:p w14:paraId="78717456" w14:textId="4468CC4A" w:rsidR="009A2831" w:rsidRPr="009A2831" w:rsidRDefault="0012704C" w:rsidP="009A2831">
      <w:pPr>
        <w:rPr>
          <w:rFonts w:cstheme="minorHAnsi"/>
          <w:sz w:val="24"/>
          <w:szCs w:val="24"/>
        </w:rPr>
      </w:pPr>
      <w:r w:rsidRPr="009A2831">
        <w:rPr>
          <w:rFonts w:cstheme="minorHAnsi"/>
          <w:sz w:val="24"/>
          <w:szCs w:val="24"/>
          <w:u w:val="single"/>
        </w:rPr>
        <w:t>ICF</w:t>
      </w:r>
      <w:r w:rsidR="009A2831" w:rsidRPr="009A2831">
        <w:rPr>
          <w:rFonts w:cstheme="minorHAnsi"/>
          <w:sz w:val="24"/>
          <w:szCs w:val="24"/>
          <w:u w:val="single"/>
        </w:rPr>
        <w:t xml:space="preserve"> - </w:t>
      </w:r>
    </w:p>
    <w:p w14:paraId="56D6E408" w14:textId="77777777" w:rsidR="00BA4DC0" w:rsidRDefault="009A2831" w:rsidP="009A2831">
      <w:pPr>
        <w:rPr>
          <w:rFonts w:cstheme="minorHAnsi"/>
          <w:sz w:val="24"/>
          <w:szCs w:val="24"/>
        </w:rPr>
      </w:pPr>
      <w:r w:rsidRPr="009A2831">
        <w:rPr>
          <w:rFonts w:cstheme="minorHAnsi"/>
          <w:sz w:val="24"/>
          <w:szCs w:val="24"/>
        </w:rPr>
        <w:t xml:space="preserve">Hova Woods </w:t>
      </w:r>
    </w:p>
    <w:p w14:paraId="62141623" w14:textId="27DFFC18" w:rsidR="009A2831" w:rsidRPr="009A2831" w:rsidRDefault="00056FCB" w:rsidP="009A2831">
      <w:pPr>
        <w:rPr>
          <w:rFonts w:cstheme="minorHAnsi"/>
          <w:sz w:val="24"/>
          <w:szCs w:val="24"/>
        </w:rPr>
      </w:pPr>
      <w:hyperlink r:id="rId15" w:history="1">
        <w:r w:rsidR="009A2831" w:rsidRPr="009A2831">
          <w:rPr>
            <w:rStyle w:val="Hyperlink"/>
            <w:rFonts w:cstheme="minorHAnsi"/>
            <w:sz w:val="24"/>
            <w:szCs w:val="24"/>
          </w:rPr>
          <w:t>Hova.Woods@icf.com</w:t>
        </w:r>
      </w:hyperlink>
    </w:p>
    <w:p w14:paraId="7396049C" w14:textId="77777777" w:rsidR="00BA4DC0" w:rsidRDefault="009A2831" w:rsidP="009A2831">
      <w:pPr>
        <w:rPr>
          <w:rFonts w:cstheme="minorHAnsi"/>
          <w:sz w:val="24"/>
          <w:szCs w:val="24"/>
        </w:rPr>
      </w:pPr>
      <w:r w:rsidRPr="009A2831">
        <w:rPr>
          <w:rFonts w:cstheme="minorHAnsi"/>
          <w:sz w:val="24"/>
          <w:szCs w:val="24"/>
        </w:rPr>
        <w:t xml:space="preserve">Lucas Bare </w:t>
      </w:r>
    </w:p>
    <w:p w14:paraId="37A22803" w14:textId="29D31BA8" w:rsidR="009A2831" w:rsidRPr="009A2831" w:rsidRDefault="00056FCB" w:rsidP="009A2831">
      <w:pPr>
        <w:rPr>
          <w:rFonts w:cstheme="minorHAnsi"/>
          <w:sz w:val="24"/>
          <w:szCs w:val="24"/>
        </w:rPr>
      </w:pPr>
      <w:hyperlink r:id="rId16" w:history="1">
        <w:r w:rsidR="009A2831" w:rsidRPr="009A2831">
          <w:rPr>
            <w:rStyle w:val="Hyperlink"/>
            <w:rFonts w:cstheme="minorHAnsi"/>
            <w:sz w:val="24"/>
            <w:szCs w:val="24"/>
          </w:rPr>
          <w:t>Lucas.Bare@icf.com</w:t>
        </w:r>
      </w:hyperlink>
    </w:p>
    <w:p w14:paraId="3A0404EC" w14:textId="77777777" w:rsidR="008D5F17" w:rsidRDefault="008D5F17" w:rsidP="0011230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970F36" w14:textId="186CD7CF" w:rsidR="00112306" w:rsidRPr="00112306" w:rsidRDefault="00E143E7" w:rsidP="00112306">
      <w:pPr>
        <w:rPr>
          <w:rFonts w:cstheme="minorHAnsi"/>
          <w:sz w:val="24"/>
          <w:szCs w:val="24"/>
          <w:u w:val="single"/>
        </w:rPr>
      </w:pPr>
      <w:proofErr w:type="spellStart"/>
      <w:r w:rsidRPr="00112306">
        <w:rPr>
          <w:rFonts w:cstheme="minorHAnsi"/>
          <w:sz w:val="24"/>
          <w:szCs w:val="24"/>
          <w:u w:val="single"/>
        </w:rPr>
        <w:lastRenderedPageBreak/>
        <w:t>Attwell</w:t>
      </w:r>
      <w:proofErr w:type="spellEnd"/>
      <w:r w:rsidRPr="00112306">
        <w:rPr>
          <w:rFonts w:cstheme="minorHAnsi"/>
          <w:sz w:val="24"/>
          <w:szCs w:val="24"/>
          <w:u w:val="single"/>
        </w:rPr>
        <w:t xml:space="preserve"> Group</w:t>
      </w:r>
    </w:p>
    <w:p w14:paraId="2DCFEA2F" w14:textId="64F70AD9" w:rsidR="008D5F17" w:rsidRPr="00BA4DC0" w:rsidRDefault="00542A8F" w:rsidP="00D539A7">
      <w:pPr>
        <w:rPr>
          <w:rStyle w:val="Hyperlink"/>
          <w:rFonts w:cstheme="minorHAnsi"/>
          <w:sz w:val="24"/>
          <w:szCs w:val="24"/>
        </w:rPr>
      </w:pPr>
      <w:r w:rsidRPr="00542A8F">
        <w:rPr>
          <w:rFonts w:cstheme="minorHAnsi"/>
          <w:sz w:val="24"/>
          <w:szCs w:val="24"/>
        </w:rPr>
        <w:t>Christopher Rutledge</w:t>
      </w:r>
      <w:r>
        <w:rPr>
          <w:rFonts w:cstheme="minorHAnsi"/>
          <w:sz w:val="24"/>
          <w:szCs w:val="24"/>
        </w:rPr>
        <w:t xml:space="preserve"> - </w:t>
      </w:r>
      <w:r w:rsidRPr="00542A8F">
        <w:rPr>
          <w:rFonts w:cstheme="minorHAnsi"/>
          <w:sz w:val="24"/>
          <w:szCs w:val="24"/>
        </w:rPr>
        <w:t>Vice President, Environmental Services</w:t>
      </w:r>
      <w:r w:rsidRPr="00542A8F">
        <w:rPr>
          <w:rFonts w:cstheme="minorHAnsi"/>
          <w:sz w:val="24"/>
          <w:szCs w:val="24"/>
        </w:rPr>
        <w:br/>
      </w:r>
      <w:hyperlink r:id="rId17" w:history="1">
        <w:r w:rsidR="008D5F17" w:rsidRPr="00BA4DC0">
          <w:rPr>
            <w:rStyle w:val="Hyperlink"/>
            <w:rFonts w:cstheme="minorHAnsi"/>
            <w:sz w:val="24"/>
            <w:szCs w:val="24"/>
          </w:rPr>
          <w:t>crutledge@atwell-group.com</w:t>
        </w:r>
      </w:hyperlink>
    </w:p>
    <w:p w14:paraId="2D120B72" w14:textId="6C19DCA9" w:rsidR="008D5F17" w:rsidRDefault="008D5F17" w:rsidP="00D539A7">
      <w:pPr>
        <w:rPr>
          <w:rFonts w:ascii="Calibri" w:eastAsia="Times New Roman" w:hAnsi="Calibri" w:cs="Calibri"/>
        </w:rPr>
      </w:pPr>
    </w:p>
    <w:p w14:paraId="411F04BB" w14:textId="77777777" w:rsidR="00956E8D" w:rsidRPr="00497757" w:rsidRDefault="00956E8D" w:rsidP="00956E8D">
      <w:pPr>
        <w:rPr>
          <w:rFonts w:cstheme="minorHAnsi"/>
          <w:sz w:val="24"/>
          <w:szCs w:val="24"/>
          <w:u w:val="single"/>
        </w:rPr>
      </w:pPr>
      <w:r w:rsidRPr="00497757">
        <w:rPr>
          <w:rFonts w:cstheme="minorHAnsi"/>
          <w:sz w:val="24"/>
          <w:szCs w:val="24"/>
          <w:u w:val="single"/>
        </w:rPr>
        <w:t xml:space="preserve">Olsson &amp; Associates </w:t>
      </w:r>
    </w:p>
    <w:p w14:paraId="5E0549F5" w14:textId="77777777" w:rsidR="00956E8D" w:rsidRPr="00497757" w:rsidRDefault="00956E8D" w:rsidP="00956E8D">
      <w:pPr>
        <w:rPr>
          <w:rFonts w:cstheme="minorHAnsi"/>
          <w:sz w:val="24"/>
          <w:szCs w:val="24"/>
        </w:rPr>
      </w:pPr>
      <w:r w:rsidRPr="00497757">
        <w:rPr>
          <w:rFonts w:cstheme="minorHAnsi"/>
          <w:sz w:val="24"/>
          <w:szCs w:val="24"/>
        </w:rPr>
        <w:t xml:space="preserve">Tom </w:t>
      </w:r>
      <w:proofErr w:type="spellStart"/>
      <w:r w:rsidRPr="00497757">
        <w:rPr>
          <w:rFonts w:cstheme="minorHAnsi"/>
          <w:sz w:val="24"/>
          <w:szCs w:val="24"/>
        </w:rPr>
        <w:t>F</w:t>
      </w:r>
      <w:r>
        <w:rPr>
          <w:rFonts w:cstheme="minorHAnsi"/>
          <w:sz w:val="24"/>
          <w:szCs w:val="24"/>
        </w:rPr>
        <w:t>u</w:t>
      </w:r>
      <w:r w:rsidRPr="00497757">
        <w:rPr>
          <w:rFonts w:cstheme="minorHAnsi"/>
          <w:sz w:val="24"/>
          <w:szCs w:val="24"/>
        </w:rPr>
        <w:t>rg</w:t>
      </w:r>
      <w:r>
        <w:rPr>
          <w:rFonts w:cstheme="minorHAnsi"/>
          <w:sz w:val="24"/>
          <w:szCs w:val="24"/>
        </w:rPr>
        <w:t>a</w:t>
      </w:r>
      <w:r w:rsidRPr="00497757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>o</w:t>
      </w:r>
      <w:r w:rsidRPr="00497757">
        <w:rPr>
          <w:rFonts w:cstheme="minorHAnsi"/>
          <w:sz w:val="24"/>
          <w:szCs w:val="24"/>
        </w:rPr>
        <w:t>n</w:t>
      </w:r>
      <w:proofErr w:type="spellEnd"/>
      <w:r w:rsidRPr="00497757">
        <w:rPr>
          <w:rFonts w:cstheme="minorHAnsi"/>
          <w:sz w:val="24"/>
          <w:szCs w:val="24"/>
        </w:rPr>
        <w:t>, Denver Office, 520 820 5178</w:t>
      </w:r>
    </w:p>
    <w:p w14:paraId="0BF3158C" w14:textId="77777777" w:rsidR="00956E8D" w:rsidRDefault="00056FCB" w:rsidP="00956E8D">
      <w:pPr>
        <w:rPr>
          <w:sz w:val="24"/>
          <w:szCs w:val="24"/>
        </w:rPr>
      </w:pPr>
      <w:hyperlink r:id="rId18" w:history="1">
        <w:r w:rsidR="00956E8D" w:rsidRPr="00D6124C">
          <w:rPr>
            <w:rStyle w:val="Hyperlink"/>
            <w:sz w:val="24"/>
            <w:szCs w:val="24"/>
          </w:rPr>
          <w:t>tfurgason@olsson.com</w:t>
        </w:r>
      </w:hyperlink>
    </w:p>
    <w:p w14:paraId="37332BAB" w14:textId="77777777" w:rsidR="00956E8D" w:rsidRDefault="00956E8D" w:rsidP="00D539A7">
      <w:pPr>
        <w:rPr>
          <w:rFonts w:ascii="Calibri" w:eastAsia="Times New Roman" w:hAnsi="Calibri" w:cs="Calibri"/>
        </w:rPr>
      </w:pPr>
    </w:p>
    <w:p w14:paraId="3657EE1F" w14:textId="77777777" w:rsidR="00BA4DC0" w:rsidRPr="00497757" w:rsidRDefault="00BA4DC0" w:rsidP="00BA4DC0">
      <w:pPr>
        <w:rPr>
          <w:sz w:val="24"/>
          <w:szCs w:val="24"/>
          <w:u w:val="single"/>
        </w:rPr>
      </w:pPr>
      <w:r w:rsidRPr="00497757">
        <w:rPr>
          <w:sz w:val="24"/>
          <w:szCs w:val="24"/>
          <w:u w:val="single"/>
        </w:rPr>
        <w:t>Tetra Tech (Pasadena, California)</w:t>
      </w:r>
    </w:p>
    <w:p w14:paraId="51BE5597" w14:textId="77777777" w:rsidR="00BA4DC0" w:rsidRPr="00497757" w:rsidRDefault="00056FCB" w:rsidP="00BA4DC0">
      <w:pPr>
        <w:rPr>
          <w:sz w:val="24"/>
          <w:szCs w:val="24"/>
        </w:rPr>
      </w:pPr>
      <w:hyperlink r:id="rId19" w:history="1">
        <w:r w:rsidR="00BA4DC0" w:rsidRPr="00497757">
          <w:rPr>
            <w:rStyle w:val="Hyperlink"/>
            <w:color w:val="auto"/>
            <w:sz w:val="24"/>
            <w:szCs w:val="24"/>
          </w:rPr>
          <w:t>info@tetratech.com</w:t>
        </w:r>
      </w:hyperlink>
    </w:p>
    <w:p w14:paraId="79DF83E7" w14:textId="496E313C" w:rsidR="00956E8D" w:rsidRDefault="00734FA0" w:rsidP="00BA4DC0">
      <w:pPr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Mark </w:t>
      </w:r>
      <w:proofErr w:type="spellStart"/>
      <w:r>
        <w:rPr>
          <w:sz w:val="24"/>
          <w:szCs w:val="24"/>
        </w:rPr>
        <w:t>Podany</w:t>
      </w:r>
      <w:proofErr w:type="spellEnd"/>
    </w:p>
    <w:p w14:paraId="78692AE9" w14:textId="31E6BEFF" w:rsidR="00BA4DC0" w:rsidRPr="00734FA0" w:rsidRDefault="00056FCB" w:rsidP="00BA4DC0">
      <w:pPr>
        <w:rPr>
          <w:rStyle w:val="Hyperlink"/>
          <w:sz w:val="24"/>
          <w:szCs w:val="24"/>
        </w:rPr>
      </w:pPr>
      <w:hyperlink r:id="rId20" w:history="1">
        <w:r w:rsidR="00734FA0" w:rsidRPr="00734FA0">
          <w:rPr>
            <w:rStyle w:val="Hyperlink"/>
            <w:sz w:val="24"/>
            <w:szCs w:val="24"/>
          </w:rPr>
          <w:t>tetratechomaha@gmail.com</w:t>
        </w:r>
      </w:hyperlink>
    </w:p>
    <w:p w14:paraId="4744E26E" w14:textId="77777777" w:rsidR="00734FA0" w:rsidRDefault="00734FA0" w:rsidP="00BA4DC0">
      <w:pPr>
        <w:rPr>
          <w:sz w:val="24"/>
          <w:szCs w:val="24"/>
        </w:rPr>
      </w:pPr>
    </w:p>
    <w:p w14:paraId="41DFE3CC" w14:textId="77777777" w:rsidR="00BA4DC0" w:rsidRPr="00497757" w:rsidRDefault="00BA4DC0" w:rsidP="00BA4DC0">
      <w:pPr>
        <w:pStyle w:val="NormalWeb"/>
        <w:keepNext/>
        <w:keepLines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u w:val="single"/>
        </w:rPr>
      </w:pPr>
      <w:r w:rsidRPr="00497757">
        <w:rPr>
          <w:rFonts w:asciiTheme="minorHAnsi" w:hAnsiTheme="minorHAnsi" w:cstheme="minorHAnsi"/>
          <w:u w:val="single"/>
        </w:rPr>
        <w:t xml:space="preserve">HDR </w:t>
      </w:r>
    </w:p>
    <w:p w14:paraId="1E947F2F" w14:textId="49C8667E" w:rsidR="00BA4DC0" w:rsidRDefault="00734FA0" w:rsidP="00BA4DC0">
      <w:pPr>
        <w:rPr>
          <w:sz w:val="24"/>
          <w:szCs w:val="24"/>
        </w:rPr>
      </w:pPr>
      <w:r>
        <w:rPr>
          <w:sz w:val="24"/>
          <w:szCs w:val="24"/>
        </w:rPr>
        <w:t xml:space="preserve">Therese </w:t>
      </w:r>
      <w:proofErr w:type="spellStart"/>
      <w:r>
        <w:rPr>
          <w:sz w:val="24"/>
          <w:szCs w:val="24"/>
        </w:rPr>
        <w:t>Schillerberg</w:t>
      </w:r>
      <w:proofErr w:type="spellEnd"/>
    </w:p>
    <w:p w14:paraId="15E36F54" w14:textId="182C6D4C" w:rsidR="00956E8D" w:rsidRPr="005224F7" w:rsidRDefault="005224F7">
      <w:pPr>
        <w:rPr>
          <w:rStyle w:val="Hyperlink"/>
          <w:sz w:val="24"/>
          <w:szCs w:val="24"/>
        </w:rPr>
      </w:pPr>
      <w:r w:rsidRPr="005224F7">
        <w:rPr>
          <w:rStyle w:val="Hyperlink"/>
          <w:sz w:val="24"/>
          <w:szCs w:val="24"/>
        </w:rPr>
        <w:t>Therese.Schillerberg@hdrinc.com</w:t>
      </w:r>
    </w:p>
    <w:sectPr w:rsidR="00956E8D" w:rsidRPr="005224F7" w:rsidSect="00D539A7"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2017E"/>
    <w:multiLevelType w:val="multilevel"/>
    <w:tmpl w:val="C0CCEA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EE5659"/>
    <w:multiLevelType w:val="multilevel"/>
    <w:tmpl w:val="D880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DB533C"/>
    <w:multiLevelType w:val="multilevel"/>
    <w:tmpl w:val="B7CCAF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94"/>
    <w:rsid w:val="00001D7D"/>
    <w:rsid w:val="000232EC"/>
    <w:rsid w:val="00033A42"/>
    <w:rsid w:val="00056FCB"/>
    <w:rsid w:val="000879FA"/>
    <w:rsid w:val="000E494C"/>
    <w:rsid w:val="00112306"/>
    <w:rsid w:val="0012704C"/>
    <w:rsid w:val="001B24A6"/>
    <w:rsid w:val="001B440C"/>
    <w:rsid w:val="001F15A8"/>
    <w:rsid w:val="0027176D"/>
    <w:rsid w:val="00281325"/>
    <w:rsid w:val="002E6C94"/>
    <w:rsid w:val="00497757"/>
    <w:rsid w:val="00500D37"/>
    <w:rsid w:val="005050D2"/>
    <w:rsid w:val="005224F7"/>
    <w:rsid w:val="00542A8F"/>
    <w:rsid w:val="005A1F90"/>
    <w:rsid w:val="00601A2E"/>
    <w:rsid w:val="0064537D"/>
    <w:rsid w:val="0071696C"/>
    <w:rsid w:val="00734FA0"/>
    <w:rsid w:val="00823795"/>
    <w:rsid w:val="0083713F"/>
    <w:rsid w:val="00877514"/>
    <w:rsid w:val="008A1116"/>
    <w:rsid w:val="008D5F17"/>
    <w:rsid w:val="00931A56"/>
    <w:rsid w:val="00954650"/>
    <w:rsid w:val="00956E8D"/>
    <w:rsid w:val="00993094"/>
    <w:rsid w:val="009A2831"/>
    <w:rsid w:val="009A637A"/>
    <w:rsid w:val="009F1905"/>
    <w:rsid w:val="009F71E6"/>
    <w:rsid w:val="00AA6A89"/>
    <w:rsid w:val="00B27CB9"/>
    <w:rsid w:val="00B95BDC"/>
    <w:rsid w:val="00BA4DC0"/>
    <w:rsid w:val="00BE544A"/>
    <w:rsid w:val="00C2181B"/>
    <w:rsid w:val="00C84CD8"/>
    <w:rsid w:val="00CE2DD5"/>
    <w:rsid w:val="00D07352"/>
    <w:rsid w:val="00D539A7"/>
    <w:rsid w:val="00D70420"/>
    <w:rsid w:val="00D72B18"/>
    <w:rsid w:val="00DC1041"/>
    <w:rsid w:val="00E0789C"/>
    <w:rsid w:val="00E143E7"/>
    <w:rsid w:val="00E22D98"/>
    <w:rsid w:val="00E424CC"/>
    <w:rsid w:val="00ED34AC"/>
    <w:rsid w:val="00F12111"/>
    <w:rsid w:val="00FE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C0AAE"/>
  <w15:docId w15:val="{D128A1F8-BEFB-47A8-A8D2-C4314C89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78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931A5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37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53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22D9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218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31A5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E078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myers@swca.com" TargetMode="External"/><Relationship Id="rId13" Type="http://schemas.openxmlformats.org/officeDocument/2006/relationships/hyperlink" Target="mailto:Ryan.Long@wsp.com" TargetMode="External"/><Relationship Id="rId18" Type="http://schemas.openxmlformats.org/officeDocument/2006/relationships/hyperlink" Target="mailto:tfurgason@olsson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dcarson@swca.com" TargetMode="External"/><Relationship Id="rId12" Type="http://schemas.openxmlformats.org/officeDocument/2006/relationships/hyperlink" Target="mailto:Jessica.jurzenski@fhueng.com" TargetMode="External"/><Relationship Id="rId17" Type="http://schemas.openxmlformats.org/officeDocument/2006/relationships/hyperlink" Target="mailto:crutledge@atwell-group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Lucas.Bare@icf.com" TargetMode="External"/><Relationship Id="rId20" Type="http://schemas.openxmlformats.org/officeDocument/2006/relationships/hyperlink" Target="mailto:tetratechomaha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jacobs.com/contact/projects" TargetMode="External"/><Relationship Id="rId11" Type="http://schemas.openxmlformats.org/officeDocument/2006/relationships/hyperlink" Target="mailto:Curt.bjurlin@stantec.com" TargetMode="External"/><Relationship Id="rId5" Type="http://schemas.openxmlformats.org/officeDocument/2006/relationships/hyperlink" Target="mailto:emily.cooper@aecom.com" TargetMode="External"/><Relationship Id="rId15" Type="http://schemas.openxmlformats.org/officeDocument/2006/relationships/hyperlink" Target="mailto:Hova.Woods@icf.com" TargetMode="External"/><Relationship Id="rId10" Type="http://schemas.openxmlformats.org/officeDocument/2006/relationships/hyperlink" Target="mailto:pgolden@heritage-ec.com" TargetMode="External"/><Relationship Id="rId19" Type="http://schemas.openxmlformats.org/officeDocument/2006/relationships/hyperlink" Target="mailto:info@tetratech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schroeder@envalue.us" TargetMode="External"/><Relationship Id="rId14" Type="http://schemas.openxmlformats.org/officeDocument/2006/relationships/hyperlink" Target="mailto:leslie.tewinkel@merjent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Nebraska Public Power District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NPPD</dc:creator>
  <cp:lastModifiedBy>Guilliatt, Lynn</cp:lastModifiedBy>
  <cp:revision>2</cp:revision>
  <cp:lastPrinted>2021-12-13T16:33:00Z</cp:lastPrinted>
  <dcterms:created xsi:type="dcterms:W3CDTF">2022-01-21T19:09:00Z</dcterms:created>
  <dcterms:modified xsi:type="dcterms:W3CDTF">2022-01-21T19:09:00Z</dcterms:modified>
</cp:coreProperties>
</file>